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2" w:rsidRDefault="00816ED3">
      <w:r>
        <w:t xml:space="preserve">                          </w:t>
      </w:r>
      <w:r w:rsidR="001C3D2D">
        <w:t xml:space="preserve">     </w:t>
      </w:r>
      <w:r>
        <w:t xml:space="preserve">                                                                   </w:t>
      </w:r>
      <w:r w:rsidRPr="00816ED3">
        <w:rPr>
          <w:noProof/>
          <w:lang w:eastAsia="it-IT"/>
        </w:rPr>
        <w:drawing>
          <wp:inline distT="0" distB="0" distL="0" distR="0">
            <wp:extent cx="1409700" cy="937218"/>
            <wp:effectExtent l="19050" t="0" r="0" b="0"/>
            <wp:docPr id="2" name="Immagine 1" descr="C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D3" w:rsidRDefault="00816ED3"/>
    <w:p w:rsidR="00143811" w:rsidRPr="00CE52E0" w:rsidRDefault="00143811" w:rsidP="00143811">
      <w:pPr>
        <w:rPr>
          <w:rFonts w:cstheme="minorHAnsi"/>
          <w:b/>
          <w:sz w:val="24"/>
          <w:szCs w:val="24"/>
        </w:rPr>
      </w:pPr>
      <w:r w:rsidRPr="00CE52E0">
        <w:rPr>
          <w:rFonts w:cstheme="minorHAnsi"/>
          <w:b/>
          <w:sz w:val="24"/>
          <w:szCs w:val="24"/>
        </w:rPr>
        <w:t xml:space="preserve">Corso di formazione valido come aggiornamento CSE, CSP,  ASPP </w:t>
      </w:r>
      <w:r>
        <w:rPr>
          <w:rFonts w:cstheme="minorHAnsi"/>
          <w:b/>
          <w:sz w:val="24"/>
          <w:szCs w:val="24"/>
        </w:rPr>
        <w:t>e</w:t>
      </w:r>
      <w:r w:rsidRPr="00CE52E0">
        <w:rPr>
          <w:rFonts w:cstheme="minorHAnsi"/>
          <w:b/>
          <w:sz w:val="24"/>
          <w:szCs w:val="24"/>
        </w:rPr>
        <w:t xml:space="preserve"> RSPP</w:t>
      </w:r>
      <w:r>
        <w:rPr>
          <w:rFonts w:cstheme="minorHAnsi"/>
          <w:b/>
          <w:sz w:val="24"/>
          <w:szCs w:val="24"/>
        </w:rPr>
        <w:t xml:space="preserve"> </w:t>
      </w:r>
      <w:r w:rsidRPr="0092056D">
        <w:t>(specializzazione ATECO 2007 F – Costruzioni)</w:t>
      </w:r>
    </w:p>
    <w:p w:rsidR="00143811" w:rsidRDefault="00143811" w:rsidP="000C77AA">
      <w:pPr>
        <w:spacing w:after="0" w:line="240" w:lineRule="auto"/>
      </w:pPr>
    </w:p>
    <w:p w:rsidR="00143811" w:rsidRDefault="00823758" w:rsidP="000C77AA">
      <w:pPr>
        <w:spacing w:after="0" w:line="240" w:lineRule="auto"/>
      </w:pPr>
      <w:r>
        <w:t>Programma del 13 marzio 2019</w:t>
      </w:r>
    </w:p>
    <w:p w:rsidR="00143811" w:rsidRDefault="00143811" w:rsidP="000C77AA">
      <w:pPr>
        <w:spacing w:after="0" w:line="240" w:lineRule="auto"/>
      </w:pPr>
    </w:p>
    <w:p w:rsidR="00143811" w:rsidRPr="00B83731" w:rsidRDefault="00143811" w:rsidP="00143811">
      <w:pPr>
        <w:rPr>
          <w:b/>
        </w:rPr>
      </w:pPr>
      <w:r w:rsidRPr="00B83731">
        <w:rPr>
          <w:b/>
        </w:rPr>
        <w:t>La</w:t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</w:t>
      </w:r>
      <w:r w:rsidRPr="00B83731">
        <w:rPr>
          <w:b/>
        </w:rPr>
        <w:t>posa della segnaletica stradale per attività lavorative che si svolgono in presenza di traffico veicolare</w:t>
      </w:r>
      <w:r>
        <w:rPr>
          <w:b/>
        </w:rPr>
        <w:t xml:space="preserve">. </w:t>
      </w:r>
      <w:r w:rsidRPr="009758B1">
        <w:rPr>
          <w:b/>
        </w:rPr>
        <w:t> Il nuovo Decreto  del Ministero del Lavoro del 22 gennaio 2019 ( in GU il 13/02/2019)</w:t>
      </w:r>
    </w:p>
    <w:p w:rsidR="00143811" w:rsidRDefault="00143811" w:rsidP="00143811">
      <w:pPr>
        <w:pStyle w:val="Paragrafoelenco"/>
        <w:numPr>
          <w:ilvl w:val="0"/>
          <w:numId w:val="1"/>
        </w:numPr>
        <w:spacing w:line="240" w:lineRule="auto"/>
        <w:jc w:val="both"/>
      </w:pPr>
      <w:r w:rsidRPr="008E0296">
        <w:t>Il</w:t>
      </w:r>
      <w:r w:rsidRPr="008E0296">
        <w:rPr>
          <w:b/>
          <w:bCs/>
        </w:rPr>
        <w:t> </w:t>
      </w:r>
      <w:r w:rsidRPr="008E0296">
        <w:rPr>
          <w:bCs/>
        </w:rPr>
        <w:t>Decreto Interministeriale</w:t>
      </w:r>
      <w:r>
        <w:t> del</w:t>
      </w:r>
      <w:r w:rsidRPr="008E0296">
        <w:t xml:space="preserve"> 20/04/2013</w:t>
      </w:r>
      <w:r w:rsidRPr="00B83731">
        <w:t xml:space="preserve">; </w:t>
      </w:r>
    </w:p>
    <w:p w:rsidR="00143811" w:rsidRDefault="00143811" w:rsidP="00143811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I</w:t>
      </w:r>
      <w:r w:rsidRPr="00B83731">
        <w:t xml:space="preserve"> cantieri su strada, il codice stradale e il disciplinare tecnico di attuazione ;</w:t>
      </w:r>
    </w:p>
    <w:p w:rsidR="00143811" w:rsidRDefault="00143811" w:rsidP="00143811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L</w:t>
      </w:r>
      <w:r w:rsidRPr="00B83731">
        <w:t xml:space="preserve">e squadre di posa e la loro dotazione; la protezione dei lavoratori e degli utenti;  le procedure operative ordinarie e d’emergenza; i DPI per gli operatori e la loro formazione; </w:t>
      </w:r>
    </w:p>
    <w:p w:rsidR="00143811" w:rsidRDefault="00143811" w:rsidP="00143811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I</w:t>
      </w:r>
      <w:r w:rsidRPr="00B83731">
        <w:t>l ruolo del coordinatore della sicurezza</w:t>
      </w:r>
    </w:p>
    <w:p w:rsidR="00143811" w:rsidRDefault="00143811" w:rsidP="000C77AA">
      <w:pPr>
        <w:spacing w:after="0" w:line="240" w:lineRule="auto"/>
      </w:pPr>
    </w:p>
    <w:p w:rsidR="00143811" w:rsidRDefault="00143811" w:rsidP="000C77AA">
      <w:pPr>
        <w:spacing w:after="0" w:line="240" w:lineRule="auto"/>
      </w:pPr>
    </w:p>
    <w:p w:rsidR="00143811" w:rsidRDefault="00143811" w:rsidP="000C77AA">
      <w:pPr>
        <w:spacing w:after="0" w:line="240" w:lineRule="auto"/>
      </w:pPr>
    </w:p>
    <w:p w:rsidR="00143811" w:rsidRDefault="00143811" w:rsidP="000C77AA">
      <w:pPr>
        <w:spacing w:after="0" w:line="240" w:lineRule="auto"/>
      </w:pPr>
      <w:r w:rsidRPr="00143811">
        <w:rPr>
          <w:b/>
        </w:rPr>
        <w:t>Docente</w:t>
      </w:r>
      <w:r>
        <w:t>:                                                                    N. Fadda</w:t>
      </w:r>
    </w:p>
    <w:p w:rsidR="000C77AA" w:rsidRDefault="000C77AA" w:rsidP="000C77AA">
      <w:pPr>
        <w:spacing w:after="0" w:line="240" w:lineRule="auto"/>
      </w:pPr>
    </w:p>
    <w:p w:rsidR="00260A00" w:rsidRDefault="00260A00" w:rsidP="000C77AA">
      <w:pPr>
        <w:spacing w:after="0" w:line="240" w:lineRule="auto"/>
      </w:pPr>
      <w:r w:rsidRPr="00AB7FE7">
        <w:rPr>
          <w:b/>
        </w:rPr>
        <w:t>Durata :</w:t>
      </w:r>
      <w:r>
        <w:t xml:space="preserve"> </w:t>
      </w:r>
      <w:r w:rsidR="000C77AA">
        <w:tab/>
      </w:r>
      <w:r w:rsidR="000C77AA">
        <w:tab/>
      </w:r>
      <w:r w:rsidR="000C77AA">
        <w:tab/>
      </w:r>
      <w:r w:rsidR="000C77AA">
        <w:tab/>
      </w:r>
      <w:r w:rsidR="000C77AA">
        <w:tab/>
      </w:r>
      <w:r w:rsidR="00143811">
        <w:t>4 ore</w:t>
      </w:r>
    </w:p>
    <w:p w:rsidR="000C77AA" w:rsidRDefault="000C77AA" w:rsidP="000C77AA">
      <w:pPr>
        <w:spacing w:after="0" w:line="240" w:lineRule="auto"/>
      </w:pPr>
    </w:p>
    <w:p w:rsidR="001C3D2D" w:rsidRDefault="001C3D2D" w:rsidP="000C77AA">
      <w:pPr>
        <w:spacing w:after="0" w:line="240" w:lineRule="auto"/>
        <w:rPr>
          <w:b/>
        </w:rPr>
      </w:pPr>
    </w:p>
    <w:p w:rsidR="00260A00" w:rsidRDefault="00260A00" w:rsidP="000C77AA">
      <w:pPr>
        <w:spacing w:after="0" w:line="240" w:lineRule="auto"/>
      </w:pPr>
      <w:r w:rsidRPr="00AB7FE7">
        <w:rPr>
          <w:b/>
        </w:rPr>
        <w:t xml:space="preserve">CFP riconosciuti:  </w:t>
      </w:r>
      <w:r w:rsidR="000C77AA">
        <w:tab/>
      </w:r>
      <w:r w:rsidR="000C77AA">
        <w:tab/>
      </w:r>
      <w:r w:rsidR="000C77AA">
        <w:tab/>
      </w:r>
      <w:r w:rsidR="000C77AA">
        <w:tab/>
      </w:r>
      <w:r w:rsidR="00143811">
        <w:t>4 (con autocertificazione)</w:t>
      </w:r>
    </w:p>
    <w:p w:rsidR="000C77AA" w:rsidRDefault="000C77AA" w:rsidP="000C77AA">
      <w:pPr>
        <w:spacing w:after="0" w:line="240" w:lineRule="auto"/>
      </w:pPr>
    </w:p>
    <w:p w:rsidR="00695273" w:rsidRDefault="000C77AA" w:rsidP="00695273">
      <w:pPr>
        <w:tabs>
          <w:tab w:val="left" w:pos="4253"/>
        </w:tabs>
        <w:spacing w:after="0" w:line="240" w:lineRule="auto"/>
      </w:pPr>
      <w:r w:rsidRPr="00AB7FE7">
        <w:rPr>
          <w:b/>
        </w:rPr>
        <w:t>Orario:</w:t>
      </w:r>
      <w:r w:rsidR="00695273">
        <w:tab/>
      </w:r>
      <w:r w:rsidR="00DD3319">
        <w:t xml:space="preserve"> 13.3</w:t>
      </w:r>
      <w:r w:rsidR="00143811">
        <w:t>0 -</w:t>
      </w:r>
      <w:r w:rsidR="00DF275F">
        <w:t xml:space="preserve"> 17.3</w:t>
      </w:r>
      <w:r w:rsidR="00695273">
        <w:t>0</w:t>
      </w:r>
    </w:p>
    <w:p w:rsidR="000C77AA" w:rsidRDefault="00695273" w:rsidP="00695273">
      <w:pPr>
        <w:tabs>
          <w:tab w:val="left" w:pos="4253"/>
        </w:tabs>
        <w:spacing w:after="0" w:line="240" w:lineRule="auto"/>
      </w:pPr>
      <w:r>
        <w:tab/>
      </w:r>
    </w:p>
    <w:p w:rsidR="000C77AA" w:rsidRDefault="000C77AA" w:rsidP="000C77AA">
      <w:pPr>
        <w:spacing w:after="0" w:line="240" w:lineRule="auto"/>
      </w:pPr>
    </w:p>
    <w:p w:rsidR="000C77AA" w:rsidRDefault="000C77AA" w:rsidP="000C77AA">
      <w:pPr>
        <w:spacing w:after="0" w:line="240" w:lineRule="auto"/>
      </w:pPr>
      <w:r w:rsidRPr="00AB7FE7">
        <w:rPr>
          <w:b/>
        </w:rPr>
        <w:t xml:space="preserve">Sede del corso: </w:t>
      </w:r>
      <w:r w:rsidRPr="00AB7FE7">
        <w:rPr>
          <w:b/>
        </w:rPr>
        <w:tab/>
      </w:r>
      <w:r>
        <w:tab/>
      </w:r>
      <w:r>
        <w:tab/>
      </w:r>
      <w:r>
        <w:tab/>
        <w:t>Centro Servizi Edili, Via Nobel 13/a, Parma (Quartiere SPIP)</w:t>
      </w:r>
    </w:p>
    <w:p w:rsidR="000C77AA" w:rsidRDefault="000C77AA" w:rsidP="000C77AA">
      <w:pPr>
        <w:spacing w:after="0" w:line="240" w:lineRule="auto"/>
      </w:pPr>
    </w:p>
    <w:p w:rsidR="000C77AA" w:rsidRDefault="000C77AA" w:rsidP="00143811">
      <w:pPr>
        <w:spacing w:after="0" w:line="240" w:lineRule="auto"/>
      </w:pPr>
      <w:r w:rsidRPr="00AB7FE7">
        <w:rPr>
          <w:b/>
        </w:rPr>
        <w:t>Quota iscrizione:</w:t>
      </w:r>
      <w:r w:rsidR="00695273">
        <w:tab/>
      </w:r>
      <w:r w:rsidR="00695273">
        <w:tab/>
      </w:r>
      <w:r w:rsidR="00695273">
        <w:tab/>
      </w:r>
      <w:r w:rsidR="00695273">
        <w:tab/>
      </w:r>
      <w:r w:rsidR="00143811">
        <w:t>30 euro</w:t>
      </w:r>
      <w:r w:rsidR="00C6481C">
        <w:tab/>
      </w:r>
      <w:r w:rsidR="00C6481C">
        <w:tab/>
      </w:r>
      <w:r w:rsidR="00C6481C">
        <w:tab/>
      </w:r>
      <w:r w:rsidR="00C6481C">
        <w:tab/>
      </w:r>
    </w:p>
    <w:p w:rsidR="000C77AA" w:rsidRDefault="000C77AA" w:rsidP="000C77AA">
      <w:pPr>
        <w:spacing w:after="0" w:line="240" w:lineRule="auto"/>
      </w:pPr>
    </w:p>
    <w:p w:rsidR="000C77AA" w:rsidRDefault="000C77AA" w:rsidP="000C77AA">
      <w:pPr>
        <w:spacing w:after="0" w:line="240" w:lineRule="auto"/>
      </w:pPr>
      <w:r w:rsidRPr="00AB7FE7">
        <w:rPr>
          <w:b/>
        </w:rPr>
        <w:t>Per iscriversi</w:t>
      </w:r>
      <w:r>
        <w:tab/>
      </w:r>
      <w:r>
        <w:tab/>
      </w:r>
      <w:r w:rsidR="00143811">
        <w:t xml:space="preserve">                                           </w:t>
      </w:r>
      <w:r>
        <w:t>sito web del CSE al seguente link</w:t>
      </w:r>
    </w:p>
    <w:p w:rsidR="000C77AA" w:rsidRDefault="000C77AA" w:rsidP="000C77A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836372">
          <w:rPr>
            <w:rStyle w:val="Collegamentoipertestuale"/>
          </w:rPr>
          <w:t>http://www.cseparma.it/index.php/corsi/corsi-in-partenza</w:t>
        </w:r>
      </w:hyperlink>
    </w:p>
    <w:p w:rsidR="000C77AA" w:rsidRDefault="000C77AA" w:rsidP="000C77AA">
      <w:pPr>
        <w:spacing w:after="0" w:line="240" w:lineRule="auto"/>
      </w:pPr>
    </w:p>
    <w:p w:rsidR="00260A00" w:rsidRDefault="00260A00" w:rsidP="000C77AA">
      <w:pPr>
        <w:spacing w:after="0" w:line="240" w:lineRule="auto"/>
      </w:pPr>
    </w:p>
    <w:p w:rsidR="009973B7" w:rsidRDefault="009973B7" w:rsidP="009973B7">
      <w:pPr>
        <w:spacing w:after="0" w:line="240" w:lineRule="auto"/>
      </w:pPr>
    </w:p>
    <w:p w:rsidR="00260A00" w:rsidRDefault="00260A00" w:rsidP="009973B7">
      <w:pPr>
        <w:spacing w:after="0" w:line="240" w:lineRule="auto"/>
      </w:pPr>
    </w:p>
    <w:sectPr w:rsidR="00260A00" w:rsidSect="00816ED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F5D"/>
    <w:multiLevelType w:val="hybridMultilevel"/>
    <w:tmpl w:val="34065A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6ED3"/>
    <w:rsid w:val="000C77AA"/>
    <w:rsid w:val="00143811"/>
    <w:rsid w:val="001C3D2D"/>
    <w:rsid w:val="00260A00"/>
    <w:rsid w:val="00285664"/>
    <w:rsid w:val="00300B42"/>
    <w:rsid w:val="00372128"/>
    <w:rsid w:val="003902DB"/>
    <w:rsid w:val="00553BEB"/>
    <w:rsid w:val="00695273"/>
    <w:rsid w:val="007A548F"/>
    <w:rsid w:val="007E0881"/>
    <w:rsid w:val="00805226"/>
    <w:rsid w:val="00816ED3"/>
    <w:rsid w:val="00823758"/>
    <w:rsid w:val="008D5C67"/>
    <w:rsid w:val="009973B7"/>
    <w:rsid w:val="00AB7FE7"/>
    <w:rsid w:val="00AD6C6A"/>
    <w:rsid w:val="00B143A8"/>
    <w:rsid w:val="00C6481C"/>
    <w:rsid w:val="00C826AE"/>
    <w:rsid w:val="00D05306"/>
    <w:rsid w:val="00DD3319"/>
    <w:rsid w:val="00DF275F"/>
    <w:rsid w:val="00EF7596"/>
    <w:rsid w:val="00F24968"/>
    <w:rsid w:val="00F6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E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C77A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7A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43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eparma.it/index.php/corsi/corsi-in-parten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gmedioli</cp:lastModifiedBy>
  <cp:revision>10</cp:revision>
  <dcterms:created xsi:type="dcterms:W3CDTF">2015-02-18T10:14:00Z</dcterms:created>
  <dcterms:modified xsi:type="dcterms:W3CDTF">2019-03-01T12:05:00Z</dcterms:modified>
</cp:coreProperties>
</file>